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97" w:type="dxa"/>
        <w:tblLook w:val="04A0" w:firstRow="1" w:lastRow="0" w:firstColumn="1" w:lastColumn="0" w:noHBand="0" w:noVBand="1"/>
      </w:tblPr>
      <w:tblGrid>
        <w:gridCol w:w="3132"/>
        <w:gridCol w:w="3132"/>
        <w:gridCol w:w="3133"/>
      </w:tblGrid>
      <w:tr w:rsidR="00745BA8" w:rsidRPr="00745BA8" w14:paraId="484334DD" w14:textId="77777777" w:rsidTr="00D30235">
        <w:trPr>
          <w:trHeight w:hRule="exact" w:val="1202"/>
        </w:trPr>
        <w:tc>
          <w:tcPr>
            <w:tcW w:w="3132" w:type="dxa"/>
            <w:shd w:val="clear" w:color="auto" w:fill="auto"/>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3132" w:type="dxa"/>
            <w:shd w:val="clear" w:color="auto" w:fill="auto"/>
          </w:tcPr>
          <w:p w14:paraId="4FCDA647" w14:textId="292313C8" w:rsidR="00745BA8" w:rsidRPr="00745BA8" w:rsidRDefault="004857EF" w:rsidP="00745BA8">
            <w:pPr>
              <w:tabs>
                <w:tab w:val="center" w:pos="4536"/>
                <w:tab w:val="left" w:pos="5670"/>
                <w:tab w:val="right" w:pos="9072"/>
              </w:tabs>
              <w:jc w:val="center"/>
              <w:rPr>
                <w:rFonts w:ascii="Calibri" w:eastAsia="Calibri" w:hAnsi="Calibri" w:cs="Times New Roman"/>
                <w:lang w:eastAsia="en-US"/>
              </w:rPr>
            </w:pPr>
            <w:r w:rsidRPr="00D6067D">
              <w:rPr>
                <w:rFonts w:ascii="Calibri" w:eastAsia="Calibri" w:hAnsi="Calibri" w:cs="Times New Roman"/>
                <w:noProof/>
                <w:sz w:val="22"/>
                <w:szCs w:val="22"/>
                <w:lang w:eastAsia="en-US"/>
              </w:rPr>
              <w:drawing>
                <wp:inline distT="0" distB="0" distL="0" distR="0" wp14:anchorId="41BAAA96" wp14:editId="26620699">
                  <wp:extent cx="907750" cy="639551"/>
                  <wp:effectExtent l="0" t="0" r="6985" b="8255"/>
                  <wp:docPr id="4" name="Graf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07750" cy="639551"/>
                          </a:xfrm>
                          <a:prstGeom prst="rect">
                            <a:avLst/>
                          </a:prstGeom>
                        </pic:spPr>
                      </pic:pic>
                    </a:graphicData>
                  </a:graphic>
                </wp:inline>
              </w:drawing>
            </w:r>
          </w:p>
        </w:tc>
        <w:tc>
          <w:tcPr>
            <w:tcW w:w="3133"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D30235">
        <w:trPr>
          <w:trHeight w:hRule="exact" w:val="118"/>
        </w:trPr>
        <w:tc>
          <w:tcPr>
            <w:tcW w:w="3132" w:type="dxa"/>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3132"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3133"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D30235">
        <w:trPr>
          <w:trHeight w:val="1263"/>
        </w:trPr>
        <w:tc>
          <w:tcPr>
            <w:tcW w:w="6264" w:type="dxa"/>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1D4AD990"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3133" w:type="dxa"/>
            <w:shd w:val="clear" w:color="auto" w:fill="auto"/>
            <w:tcMar>
              <w:left w:w="0" w:type="dxa"/>
            </w:tcMar>
          </w:tcPr>
          <w:p w14:paraId="364A813F"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634D13F1"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proofErr w:type="spellStart"/>
            <w:r w:rsidRPr="00745BA8">
              <w:rPr>
                <w:rFonts w:ascii="Calibri" w:eastAsia="Calibri" w:hAnsi="Calibri" w:cs="Times New Roman"/>
                <w:sz w:val="22"/>
                <w:szCs w:val="22"/>
                <w:lang w:eastAsia="en-US"/>
              </w:rPr>
              <w:t>www.zzzs.si</w:t>
            </w:r>
            <w:proofErr w:type="spellEnd"/>
          </w:p>
        </w:tc>
      </w:tr>
    </w:tbl>
    <w:p w14:paraId="2BAF7A23" w14:textId="77777777" w:rsidR="00745BA8" w:rsidRPr="00745BA8" w:rsidRDefault="00745BA8" w:rsidP="00745BA8">
      <w:pPr>
        <w:jc w:val="both"/>
        <w:rPr>
          <w:rFonts w:asciiTheme="minorHAnsi" w:hAnsiTheme="minorHAnsi"/>
          <w:sz w:val="22"/>
          <w:szCs w:val="22"/>
        </w:rPr>
      </w:pPr>
    </w:p>
    <w:p w14:paraId="0D5C81F8" w14:textId="0C7B3B53" w:rsidR="00E03D73" w:rsidRPr="00745BA8" w:rsidRDefault="00E03D73"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bookmarkStart w:id="0" w:name="datoteka"/>
      <w:bookmarkEnd w:id="0"/>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r w:rsidR="009C1423">
        <w:rPr>
          <w:rFonts w:asciiTheme="minorHAnsi" w:hAnsiTheme="minorHAnsi"/>
          <w:b/>
          <w:color w:val="00B050"/>
          <w:sz w:val="28"/>
          <w:szCs w:val="28"/>
        </w:rPr>
        <w:t xml:space="preserve"> </w:t>
      </w:r>
      <w:r w:rsidR="00386A6E">
        <w:rPr>
          <w:rFonts w:asciiTheme="minorHAnsi" w:hAnsiTheme="minorHAnsi"/>
          <w:b/>
          <w:color w:val="00B050"/>
          <w:sz w:val="28"/>
          <w:szCs w:val="28"/>
        </w:rPr>
        <w:t xml:space="preserve"> </w:t>
      </w:r>
    </w:p>
    <w:p w14:paraId="30F2B5C6" w14:textId="5277D48E" w:rsidR="00745BA8" w:rsidRPr="00745BA8" w:rsidRDefault="00745BA8"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r w:rsidR="00D30539">
        <w:rPr>
          <w:rFonts w:asciiTheme="minorHAnsi" w:hAnsiTheme="minorHAnsi"/>
          <w:b/>
          <w:color w:val="00B050"/>
          <w:sz w:val="28"/>
          <w:szCs w:val="28"/>
        </w:rPr>
        <w:t xml:space="preserve"> </w:t>
      </w:r>
    </w:p>
    <w:p w14:paraId="6A344CFC" w14:textId="19CE4512" w:rsidR="00745BA8" w:rsidRPr="00745BA8" w:rsidRDefault="006B778A"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Pr>
          <w:rFonts w:asciiTheme="minorHAnsi" w:hAnsiTheme="minorHAnsi"/>
          <w:b/>
          <w:color w:val="00B050"/>
          <w:sz w:val="28"/>
          <w:szCs w:val="28"/>
        </w:rPr>
        <w:t>OIJN-</w:t>
      </w:r>
      <w:r w:rsidR="00261E1B">
        <w:rPr>
          <w:rFonts w:asciiTheme="minorHAnsi" w:hAnsiTheme="minorHAnsi"/>
          <w:b/>
          <w:color w:val="00B050"/>
          <w:sz w:val="28"/>
          <w:szCs w:val="28"/>
        </w:rPr>
        <w:t>SKU-VZ-</w:t>
      </w:r>
      <w:r>
        <w:rPr>
          <w:rFonts w:asciiTheme="minorHAnsi" w:hAnsiTheme="minorHAnsi"/>
          <w:b/>
          <w:color w:val="00B050"/>
          <w:sz w:val="28"/>
          <w:szCs w:val="28"/>
        </w:rPr>
        <w:t>27</w:t>
      </w:r>
      <w:r w:rsidR="00261E1B">
        <w:rPr>
          <w:rFonts w:asciiTheme="minorHAnsi" w:hAnsiTheme="minorHAnsi"/>
          <w:b/>
          <w:color w:val="00B050"/>
          <w:sz w:val="28"/>
          <w:szCs w:val="28"/>
        </w:rPr>
        <w:t>-0</w:t>
      </w:r>
      <w:r>
        <w:rPr>
          <w:rFonts w:asciiTheme="minorHAnsi" w:hAnsiTheme="minorHAnsi"/>
          <w:b/>
          <w:color w:val="00B050"/>
          <w:sz w:val="28"/>
          <w:szCs w:val="28"/>
        </w:rPr>
        <w:t>50</w:t>
      </w:r>
      <w:r w:rsidR="00261E1B">
        <w:rPr>
          <w:rFonts w:asciiTheme="minorHAnsi" w:hAnsiTheme="minorHAnsi"/>
          <w:b/>
          <w:color w:val="00B050"/>
          <w:sz w:val="28"/>
          <w:szCs w:val="28"/>
        </w:rPr>
        <w:t>/22</w:t>
      </w:r>
      <w:r w:rsidR="00E73AA8">
        <w:rPr>
          <w:rFonts w:asciiTheme="minorHAnsi" w:hAnsiTheme="minorHAnsi"/>
          <w:b/>
          <w:color w:val="00B050"/>
          <w:sz w:val="28"/>
          <w:szCs w:val="28"/>
        </w:rPr>
        <w:t>-S</w:t>
      </w:r>
      <w:r w:rsidR="00F83F7F">
        <w:rPr>
          <w:rFonts w:asciiTheme="minorHAnsi" w:hAnsiTheme="minorHAnsi"/>
          <w:b/>
          <w:color w:val="00B050"/>
          <w:sz w:val="28"/>
          <w:szCs w:val="28"/>
        </w:rPr>
        <w:t xml:space="preserve"> </w:t>
      </w:r>
    </w:p>
    <w:p w14:paraId="62998647" w14:textId="77777777" w:rsidR="00E03D73" w:rsidRPr="00D30235"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5"/>
        <w:gridCol w:w="5461"/>
      </w:tblGrid>
      <w:tr w:rsidR="00482ACF" w:rsidRPr="00745BA8" w14:paraId="2C814E4E" w14:textId="77777777" w:rsidTr="005F68D9">
        <w:trPr>
          <w:trHeight w:val="567"/>
        </w:trPr>
        <w:tc>
          <w:tcPr>
            <w:tcW w:w="3936" w:type="dxa"/>
            <w:shd w:val="clear" w:color="auto" w:fill="C6E6A2"/>
            <w:vAlign w:val="center"/>
          </w:tcPr>
          <w:p w14:paraId="36C12C28"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Naziv ponudnika</w:t>
            </w:r>
          </w:p>
        </w:tc>
        <w:tc>
          <w:tcPr>
            <w:tcW w:w="5560" w:type="dxa"/>
            <w:vAlign w:val="center"/>
          </w:tcPr>
          <w:p w14:paraId="2BC7D69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F24267A" w14:textId="77777777" w:rsidTr="005F68D9">
        <w:trPr>
          <w:trHeight w:val="567"/>
        </w:trPr>
        <w:tc>
          <w:tcPr>
            <w:tcW w:w="3936" w:type="dxa"/>
            <w:shd w:val="clear" w:color="auto" w:fill="C6E6A2"/>
            <w:vAlign w:val="center"/>
          </w:tcPr>
          <w:p w14:paraId="77A5D72E"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Poslovni naslov</w:t>
            </w:r>
          </w:p>
        </w:tc>
        <w:tc>
          <w:tcPr>
            <w:tcW w:w="5560" w:type="dxa"/>
            <w:vAlign w:val="center"/>
          </w:tcPr>
          <w:p w14:paraId="303CFF8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4CCCE4C" w14:textId="77777777" w:rsidTr="005F68D9">
        <w:trPr>
          <w:trHeight w:val="567"/>
        </w:trPr>
        <w:tc>
          <w:tcPr>
            <w:tcW w:w="3936" w:type="dxa"/>
            <w:shd w:val="clear" w:color="auto" w:fill="C6E6A2"/>
            <w:vAlign w:val="center"/>
          </w:tcPr>
          <w:p w14:paraId="18E4EBE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Matična številka</w:t>
            </w:r>
          </w:p>
        </w:tc>
        <w:tc>
          <w:tcPr>
            <w:tcW w:w="5560" w:type="dxa"/>
            <w:vAlign w:val="center"/>
          </w:tcPr>
          <w:p w14:paraId="213A4DF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C5814C" w14:textId="77777777" w:rsidTr="005F68D9">
        <w:trPr>
          <w:trHeight w:val="567"/>
        </w:trPr>
        <w:tc>
          <w:tcPr>
            <w:tcW w:w="3936" w:type="dxa"/>
            <w:shd w:val="clear" w:color="auto" w:fill="C6E6A2"/>
            <w:vAlign w:val="center"/>
          </w:tcPr>
          <w:p w14:paraId="501318D8"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ID št. za DDV (davčna številka)</w:t>
            </w:r>
          </w:p>
        </w:tc>
        <w:tc>
          <w:tcPr>
            <w:tcW w:w="5560" w:type="dxa"/>
            <w:vAlign w:val="center"/>
          </w:tcPr>
          <w:p w14:paraId="07ACEB24"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A1269BF" w14:textId="77777777" w:rsidTr="005F68D9">
        <w:trPr>
          <w:trHeight w:val="567"/>
        </w:trPr>
        <w:tc>
          <w:tcPr>
            <w:tcW w:w="3936" w:type="dxa"/>
            <w:shd w:val="clear" w:color="auto" w:fill="C6E6A2"/>
            <w:vAlign w:val="center"/>
          </w:tcPr>
          <w:p w14:paraId="26FE0373"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Poslovni račun* </w:t>
            </w:r>
          </w:p>
          <w:p w14:paraId="79D70726"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w:t>
            </w:r>
            <w:proofErr w:type="gramStart"/>
            <w:r w:rsidRPr="00F473A2">
              <w:rPr>
                <w:rFonts w:asciiTheme="minorHAnsi" w:hAnsiTheme="minorHAnsi"/>
                <w:i/>
                <w:sz w:val="18"/>
                <w:szCs w:val="18"/>
              </w:rPr>
              <w:t>IBAN št.</w:t>
            </w:r>
            <w:proofErr w:type="gramEnd"/>
            <w:r w:rsidRPr="00F473A2">
              <w:rPr>
                <w:rFonts w:asciiTheme="minorHAnsi" w:hAnsiTheme="minorHAnsi"/>
                <w:i/>
                <w:sz w:val="18"/>
                <w:szCs w:val="18"/>
              </w:rPr>
              <w:t xml:space="preserve"> računa, banka)</w:t>
            </w:r>
          </w:p>
        </w:tc>
        <w:tc>
          <w:tcPr>
            <w:tcW w:w="5560" w:type="dxa"/>
            <w:vAlign w:val="center"/>
          </w:tcPr>
          <w:p w14:paraId="493A3BB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4E72530" w14:textId="77777777" w:rsidTr="005F68D9">
        <w:trPr>
          <w:trHeight w:val="979"/>
        </w:trPr>
        <w:tc>
          <w:tcPr>
            <w:tcW w:w="3936" w:type="dxa"/>
            <w:shd w:val="clear" w:color="auto" w:fill="C6E6A2"/>
            <w:vAlign w:val="center"/>
          </w:tcPr>
          <w:p w14:paraId="0F6FA50C" w14:textId="77777777" w:rsidR="00482ACF" w:rsidRPr="00D1673E" w:rsidRDefault="00482ACF" w:rsidP="005F68D9">
            <w:pPr>
              <w:rPr>
                <w:rFonts w:asciiTheme="minorHAnsi" w:hAnsiTheme="minorHAnsi"/>
                <w:b/>
                <w:sz w:val="22"/>
                <w:szCs w:val="22"/>
              </w:rPr>
            </w:pPr>
            <w:r w:rsidRPr="00D1673E">
              <w:rPr>
                <w:rFonts w:asciiTheme="minorHAnsi" w:hAnsiTheme="minorHAnsi"/>
                <w:b/>
                <w:sz w:val="22"/>
                <w:szCs w:val="22"/>
              </w:rPr>
              <w:t xml:space="preserve">Kontaktni podatki </w:t>
            </w:r>
            <w:r w:rsidRPr="00D1673E">
              <w:rPr>
                <w:rFonts w:asciiTheme="minorHAnsi" w:hAnsiTheme="minorHAnsi"/>
                <w:sz w:val="22"/>
                <w:szCs w:val="22"/>
              </w:rPr>
              <w:t>za potrebe izvedbe postopka, sklenitve pogodbe</w:t>
            </w:r>
          </w:p>
          <w:p w14:paraId="491B7CF9"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w:t>
            </w:r>
            <w:r w:rsidRPr="00F473A2">
              <w:rPr>
                <w:rFonts w:asciiTheme="minorHAnsi" w:hAnsiTheme="minorHAnsi"/>
                <w:b/>
                <w:i/>
                <w:sz w:val="18"/>
                <w:szCs w:val="18"/>
              </w:rPr>
              <w:t>E-POŠTA obvezno</w:t>
            </w:r>
            <w:r w:rsidRPr="00F473A2">
              <w:rPr>
                <w:rFonts w:asciiTheme="minorHAnsi" w:hAnsiTheme="minorHAnsi"/>
                <w:i/>
                <w:sz w:val="18"/>
                <w:szCs w:val="18"/>
              </w:rPr>
              <w:t>, dodatno lahko še tel. številka)</w:t>
            </w:r>
          </w:p>
        </w:tc>
        <w:tc>
          <w:tcPr>
            <w:tcW w:w="5560" w:type="dxa"/>
            <w:vAlign w:val="center"/>
          </w:tcPr>
          <w:p w14:paraId="3E963E7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57E862B" w14:textId="77777777" w:rsidTr="005F68D9">
        <w:trPr>
          <w:trHeight w:val="1758"/>
        </w:trPr>
        <w:tc>
          <w:tcPr>
            <w:tcW w:w="3936" w:type="dxa"/>
            <w:shd w:val="clear" w:color="auto" w:fill="C6E6A2"/>
            <w:vAlign w:val="center"/>
          </w:tcPr>
          <w:p w14:paraId="528A60A1"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 xml:space="preserve">Zakoniti zastopniki </w:t>
            </w:r>
            <w:r w:rsidRPr="00D1673E">
              <w:rPr>
                <w:rFonts w:asciiTheme="minorHAnsi" w:hAnsiTheme="minorHAnsi"/>
                <w:sz w:val="22"/>
                <w:szCs w:val="22"/>
              </w:rPr>
              <w:t>ponudnika,</w:t>
            </w:r>
            <w:r w:rsidRPr="00D1673E">
              <w:rPr>
                <w:rFonts w:asciiTheme="minorHAnsi" w:hAnsiTheme="minorHAnsi"/>
                <w:b/>
                <w:sz w:val="22"/>
                <w:szCs w:val="22"/>
              </w:rPr>
              <w:t xml:space="preserve"> druge pooblaščene osebe za zastopanje, odločanje in nadzor </w:t>
            </w:r>
            <w:r w:rsidRPr="00D1673E">
              <w:rPr>
                <w:rFonts w:asciiTheme="minorHAnsi" w:hAnsiTheme="minorHAnsi"/>
                <w:sz w:val="22"/>
                <w:szCs w:val="22"/>
              </w:rPr>
              <w:t xml:space="preserve">nad ponudnikom ter </w:t>
            </w:r>
            <w:r w:rsidRPr="00D1673E">
              <w:rPr>
                <w:rFonts w:asciiTheme="minorHAnsi" w:hAnsiTheme="minorHAnsi"/>
                <w:b/>
                <w:sz w:val="22"/>
                <w:szCs w:val="22"/>
              </w:rPr>
              <w:t xml:space="preserve">člani upravnega, vodstvenega in nadzornega </w:t>
            </w:r>
            <w:r w:rsidRPr="00D1673E">
              <w:rPr>
                <w:rFonts w:asciiTheme="minorHAnsi" w:hAnsiTheme="minorHAnsi"/>
                <w:sz w:val="22"/>
                <w:szCs w:val="22"/>
              </w:rPr>
              <w:t>organa ponudnika</w:t>
            </w:r>
          </w:p>
          <w:p w14:paraId="21A9D130"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(ime in priimek, delovno mesto/funkcija)</w:t>
            </w:r>
          </w:p>
        </w:tc>
        <w:tc>
          <w:tcPr>
            <w:tcW w:w="5560" w:type="dxa"/>
            <w:vAlign w:val="center"/>
          </w:tcPr>
          <w:p w14:paraId="0ACAE9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C8E1E9C" w14:textId="77777777" w:rsidTr="005F68D9">
        <w:trPr>
          <w:trHeight w:val="567"/>
        </w:trPr>
        <w:tc>
          <w:tcPr>
            <w:tcW w:w="3936" w:type="dxa"/>
            <w:shd w:val="clear" w:color="auto" w:fill="C6E6A2"/>
            <w:vAlign w:val="center"/>
          </w:tcPr>
          <w:p w14:paraId="01EDE682"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Oseba, ki je oddala ponudbo na e-JN</w:t>
            </w:r>
          </w:p>
          <w:p w14:paraId="1EB0B643"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(ime in priimek, delovno mesto/funkcija)</w:t>
            </w:r>
          </w:p>
        </w:tc>
        <w:tc>
          <w:tcPr>
            <w:tcW w:w="5560" w:type="dxa"/>
            <w:vAlign w:val="center"/>
          </w:tcPr>
          <w:p w14:paraId="7C4CE22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E6E0F3A" w14:textId="77777777" w:rsidTr="005F68D9">
        <w:trPr>
          <w:trHeight w:val="567"/>
        </w:trPr>
        <w:tc>
          <w:tcPr>
            <w:tcW w:w="3936" w:type="dxa"/>
            <w:shd w:val="clear" w:color="auto" w:fill="C6E6A2"/>
            <w:vAlign w:val="center"/>
          </w:tcPr>
          <w:p w14:paraId="6339121F"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Podpisnik pogodbe* </w:t>
            </w:r>
          </w:p>
          <w:p w14:paraId="1F792C18" w14:textId="77777777" w:rsidR="00482ACF" w:rsidRPr="00D1673E" w:rsidRDefault="00482ACF" w:rsidP="005F68D9">
            <w:pPr>
              <w:rPr>
                <w:rFonts w:asciiTheme="minorHAnsi" w:hAnsiTheme="minorHAnsi"/>
                <w:b/>
                <w:sz w:val="22"/>
                <w:szCs w:val="22"/>
                <w:highlight w:val="yellow"/>
              </w:rPr>
            </w:pPr>
            <w:r w:rsidRPr="00F473A2">
              <w:rPr>
                <w:rFonts w:asciiTheme="minorHAnsi" w:hAnsiTheme="minorHAnsi"/>
                <w:i/>
                <w:sz w:val="18"/>
                <w:szCs w:val="18"/>
              </w:rPr>
              <w:t>(ime in priimek, delovno mesto/funkcija)</w:t>
            </w:r>
          </w:p>
        </w:tc>
        <w:tc>
          <w:tcPr>
            <w:tcW w:w="5560" w:type="dxa"/>
            <w:vAlign w:val="center"/>
          </w:tcPr>
          <w:p w14:paraId="069D5FB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6693EB" w14:textId="77777777" w:rsidTr="005F68D9">
        <w:trPr>
          <w:trHeight w:val="567"/>
        </w:trPr>
        <w:tc>
          <w:tcPr>
            <w:tcW w:w="3936" w:type="dxa"/>
            <w:shd w:val="clear" w:color="auto" w:fill="C6E6A2"/>
            <w:vAlign w:val="center"/>
          </w:tcPr>
          <w:p w14:paraId="3F4B07CD"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Skrbnik pogodbe* </w:t>
            </w:r>
          </w:p>
          <w:p w14:paraId="3C77143F" w14:textId="77777777" w:rsidR="00482ACF" w:rsidRPr="00D1673E" w:rsidRDefault="00482ACF" w:rsidP="005F68D9">
            <w:pPr>
              <w:rPr>
                <w:rFonts w:asciiTheme="minorHAnsi" w:hAnsiTheme="minorHAnsi"/>
                <w:sz w:val="22"/>
                <w:szCs w:val="22"/>
              </w:rPr>
            </w:pPr>
            <w:r w:rsidRPr="00F473A2">
              <w:rPr>
                <w:rFonts w:asciiTheme="minorHAnsi" w:hAnsiTheme="minorHAnsi"/>
                <w:i/>
                <w:sz w:val="18"/>
                <w:szCs w:val="18"/>
              </w:rPr>
              <w:t>(ime in priimek, delovno mesto/funkcija)</w:t>
            </w:r>
          </w:p>
        </w:tc>
        <w:tc>
          <w:tcPr>
            <w:tcW w:w="5560" w:type="dxa"/>
            <w:vAlign w:val="center"/>
          </w:tcPr>
          <w:p w14:paraId="3F508762"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5333889" w14:textId="77777777" w:rsidTr="005F68D9">
        <w:trPr>
          <w:trHeight w:val="567"/>
        </w:trPr>
        <w:tc>
          <w:tcPr>
            <w:tcW w:w="3936" w:type="dxa"/>
            <w:shd w:val="clear" w:color="auto" w:fill="C6E6A2"/>
            <w:vAlign w:val="center"/>
          </w:tcPr>
          <w:p w14:paraId="6D4565A0"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Nastopanje s </w:t>
            </w:r>
            <w:r w:rsidRPr="00D1673E">
              <w:rPr>
                <w:rFonts w:asciiTheme="minorHAnsi" w:hAnsiTheme="minorHAnsi"/>
                <w:b/>
                <w:sz w:val="22"/>
                <w:szCs w:val="22"/>
              </w:rPr>
              <w:t>podizvajalci</w:t>
            </w:r>
            <w:r w:rsidRPr="00D1673E">
              <w:rPr>
                <w:rFonts w:asciiTheme="minorHAnsi" w:hAnsiTheme="minorHAnsi"/>
                <w:sz w:val="22"/>
                <w:szCs w:val="22"/>
              </w:rPr>
              <w:t xml:space="preserve"> (DA / NE)</w:t>
            </w:r>
          </w:p>
        </w:tc>
        <w:tc>
          <w:tcPr>
            <w:tcW w:w="5560" w:type="dxa"/>
            <w:vAlign w:val="center"/>
          </w:tcPr>
          <w:p w14:paraId="1A58A15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92FB69B" w14:textId="77777777" w:rsidTr="005F68D9">
        <w:trPr>
          <w:trHeight w:val="567"/>
        </w:trPr>
        <w:tc>
          <w:tcPr>
            <w:tcW w:w="3936" w:type="dxa"/>
            <w:shd w:val="clear" w:color="auto" w:fill="C6E6A2"/>
            <w:vAlign w:val="center"/>
          </w:tcPr>
          <w:p w14:paraId="290CD21D"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Nastopanje več </w:t>
            </w:r>
            <w:proofErr w:type="spellStart"/>
            <w:r w:rsidRPr="00D1673E">
              <w:rPr>
                <w:rFonts w:asciiTheme="minorHAnsi" w:hAnsiTheme="minorHAnsi"/>
                <w:sz w:val="22"/>
                <w:szCs w:val="22"/>
              </w:rPr>
              <w:t>soponudnikov</w:t>
            </w:r>
            <w:proofErr w:type="spellEnd"/>
            <w:r w:rsidRPr="00D1673E">
              <w:rPr>
                <w:rFonts w:asciiTheme="minorHAnsi" w:hAnsiTheme="minorHAnsi"/>
                <w:sz w:val="22"/>
                <w:szCs w:val="22"/>
              </w:rPr>
              <w:t xml:space="preserve"> – </w:t>
            </w:r>
            <w:r w:rsidRPr="00D1673E">
              <w:rPr>
                <w:rFonts w:asciiTheme="minorHAnsi" w:hAnsiTheme="minorHAnsi"/>
                <w:b/>
                <w:sz w:val="22"/>
                <w:szCs w:val="22"/>
              </w:rPr>
              <w:t>skupna ponudba</w:t>
            </w:r>
            <w:r w:rsidRPr="00D1673E">
              <w:rPr>
                <w:rFonts w:asciiTheme="minorHAnsi" w:hAnsiTheme="minorHAnsi"/>
                <w:sz w:val="22"/>
                <w:szCs w:val="22"/>
              </w:rPr>
              <w:t xml:space="preserve"> (DA / NE)</w:t>
            </w:r>
          </w:p>
        </w:tc>
        <w:tc>
          <w:tcPr>
            <w:tcW w:w="5560" w:type="dxa"/>
            <w:vAlign w:val="center"/>
          </w:tcPr>
          <w:p w14:paraId="6BE55D0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7519D0D4" w14:textId="77777777" w:rsidTr="005F68D9">
        <w:trPr>
          <w:trHeight w:val="567"/>
        </w:trPr>
        <w:tc>
          <w:tcPr>
            <w:tcW w:w="3936" w:type="dxa"/>
            <w:shd w:val="clear" w:color="auto" w:fill="C6E6A2"/>
            <w:vAlign w:val="center"/>
          </w:tcPr>
          <w:p w14:paraId="167D2DF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Druga uporaba zmogljivosti </w:t>
            </w:r>
            <w:r w:rsidRPr="00D1673E">
              <w:rPr>
                <w:rFonts w:asciiTheme="minorHAnsi" w:hAnsiTheme="minorHAnsi"/>
                <w:b/>
                <w:sz w:val="22"/>
                <w:szCs w:val="22"/>
              </w:rPr>
              <w:t>drugih subjektov – 81. čl. ZJN-3</w:t>
            </w:r>
            <w:r w:rsidRPr="00D1673E">
              <w:rPr>
                <w:rFonts w:asciiTheme="minorHAnsi" w:hAnsiTheme="minorHAnsi"/>
                <w:sz w:val="22"/>
                <w:szCs w:val="22"/>
              </w:rPr>
              <w:t xml:space="preserve"> (DA / NE)</w:t>
            </w:r>
          </w:p>
        </w:tc>
        <w:tc>
          <w:tcPr>
            <w:tcW w:w="5560" w:type="dxa"/>
            <w:vAlign w:val="center"/>
          </w:tcPr>
          <w:p w14:paraId="5B58B4B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58CA781" w14:textId="77777777" w:rsidTr="005F68D9">
        <w:trPr>
          <w:trHeight w:val="567"/>
        </w:trPr>
        <w:tc>
          <w:tcPr>
            <w:tcW w:w="3936" w:type="dxa"/>
            <w:shd w:val="clear" w:color="auto" w:fill="C6E6A2"/>
            <w:vAlign w:val="center"/>
          </w:tcPr>
          <w:p w14:paraId="7A6D5AFC"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lastRenderedPageBreak/>
              <w:t>Ponudnik je »</w:t>
            </w:r>
            <w:r w:rsidRPr="00D1673E">
              <w:rPr>
                <w:rFonts w:asciiTheme="minorHAnsi" w:hAnsiTheme="minorHAnsi"/>
                <w:b/>
                <w:sz w:val="22"/>
                <w:szCs w:val="22"/>
              </w:rPr>
              <w:t>MSP</w:t>
            </w:r>
            <w:r w:rsidRPr="00D1673E">
              <w:rPr>
                <w:rFonts w:asciiTheme="minorHAnsi" w:hAnsiTheme="minorHAnsi"/>
                <w:sz w:val="22"/>
                <w:szCs w:val="22"/>
              </w:rPr>
              <w:t>«</w:t>
            </w:r>
            <w:r w:rsidRPr="00D1673E">
              <w:rPr>
                <w:rStyle w:val="Sprotnaopomba-sklic"/>
                <w:rFonts w:asciiTheme="minorHAnsi" w:hAnsiTheme="minorHAnsi"/>
                <w:sz w:val="22"/>
                <w:szCs w:val="22"/>
              </w:rPr>
              <w:footnoteReference w:id="1"/>
            </w:r>
            <w:r w:rsidRPr="00D1673E">
              <w:rPr>
                <w:rFonts w:asciiTheme="minorHAnsi" w:hAnsiTheme="minorHAnsi"/>
                <w:sz w:val="22"/>
                <w:szCs w:val="22"/>
              </w:rPr>
              <w:t>? (DA / NE)</w:t>
            </w:r>
          </w:p>
        </w:tc>
        <w:tc>
          <w:tcPr>
            <w:tcW w:w="5560" w:type="dxa"/>
            <w:vAlign w:val="center"/>
          </w:tcPr>
          <w:p w14:paraId="50486D0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0002A52F" w14:textId="1AEBA13F" w:rsidR="00482ACF" w:rsidRDefault="00482ACF" w:rsidP="00482ACF">
      <w:pPr>
        <w:jc w:val="both"/>
        <w:rPr>
          <w:rFonts w:asciiTheme="minorHAnsi" w:hAnsiTheme="minorHAnsi"/>
          <w:i/>
          <w:sz w:val="18"/>
          <w:szCs w:val="18"/>
        </w:rPr>
      </w:pPr>
      <w:r w:rsidRPr="00D112A6">
        <w:rPr>
          <w:rFonts w:asciiTheme="minorHAnsi" w:hAnsiTheme="minorHAnsi"/>
          <w:sz w:val="18"/>
          <w:szCs w:val="18"/>
        </w:rPr>
        <w:t>*</w:t>
      </w:r>
      <w:r w:rsidRPr="00D112A6">
        <w:rPr>
          <w:rFonts w:asciiTheme="minorHAnsi" w:hAnsiTheme="minorHAnsi"/>
          <w:i/>
          <w:sz w:val="18"/>
          <w:szCs w:val="18"/>
        </w:rPr>
        <w:t>Opcijsko, podatek se lahko sporoči tudi šele v fazi sklepanja pogodbe.</w:t>
      </w:r>
    </w:p>
    <w:p w14:paraId="5C95AD20" w14:textId="77777777" w:rsidR="006B778A" w:rsidRPr="00D112A6" w:rsidRDefault="006B778A" w:rsidP="00482ACF">
      <w:pPr>
        <w:jc w:val="both"/>
        <w:rPr>
          <w:rFonts w:asciiTheme="minorHAnsi" w:hAnsiTheme="minorHAnsi"/>
          <w:sz w:val="18"/>
          <w:szCs w:val="18"/>
        </w:rPr>
      </w:pPr>
    </w:p>
    <w:p w14:paraId="00879AB9" w14:textId="5652B1FD" w:rsidR="00375976" w:rsidRPr="002631CE" w:rsidRDefault="006B778A" w:rsidP="00D30235">
      <w:pPr>
        <w:jc w:val="both"/>
        <w:rPr>
          <w:rFonts w:asciiTheme="minorHAnsi" w:hAnsiTheme="minorHAnsi"/>
          <w:sz w:val="22"/>
          <w:szCs w:val="22"/>
        </w:rPr>
      </w:pPr>
      <w:r w:rsidRPr="006B778A">
        <w:rPr>
          <w:rFonts w:asciiTheme="minorHAnsi" w:hAnsiTheme="minorHAnsi"/>
          <w:sz w:val="22"/>
          <w:szCs w:val="22"/>
        </w:rPr>
        <w:t xml:space="preserve">Na podlagi Povabila k </w:t>
      </w:r>
      <w:r w:rsidRPr="002631CE">
        <w:rPr>
          <w:rFonts w:asciiTheme="minorHAnsi" w:hAnsiTheme="minorHAnsi"/>
          <w:sz w:val="22"/>
          <w:szCs w:val="22"/>
        </w:rPr>
        <w:t xml:space="preserve">sodelovanju z dne </w:t>
      </w:r>
      <w:r w:rsidR="002631CE" w:rsidRPr="002631CE">
        <w:rPr>
          <w:rFonts w:asciiTheme="minorHAnsi" w:hAnsiTheme="minorHAnsi"/>
          <w:sz w:val="22"/>
          <w:szCs w:val="22"/>
        </w:rPr>
        <w:t>8.</w:t>
      </w:r>
      <w:r w:rsidRPr="002631CE">
        <w:rPr>
          <w:rFonts w:asciiTheme="minorHAnsi" w:hAnsiTheme="minorHAnsi"/>
          <w:sz w:val="22"/>
          <w:szCs w:val="22"/>
        </w:rPr>
        <w:t xml:space="preserve"> </w:t>
      </w:r>
      <w:r w:rsidR="002631CE" w:rsidRPr="002631CE">
        <w:rPr>
          <w:rFonts w:asciiTheme="minorHAnsi" w:hAnsiTheme="minorHAnsi"/>
          <w:sz w:val="22"/>
          <w:szCs w:val="22"/>
        </w:rPr>
        <w:t>12</w:t>
      </w:r>
      <w:r w:rsidRPr="002631CE">
        <w:rPr>
          <w:rFonts w:asciiTheme="minorHAnsi" w:hAnsiTheme="minorHAnsi"/>
          <w:sz w:val="22"/>
          <w:szCs w:val="22"/>
        </w:rPr>
        <w:t>. 2022 oddajamo ponudbo za celoten predmet naročila</w:t>
      </w:r>
    </w:p>
    <w:p w14:paraId="627418E3" w14:textId="77777777" w:rsidR="006B778A" w:rsidRPr="002631CE" w:rsidRDefault="006B778A" w:rsidP="00D30235">
      <w:pPr>
        <w:jc w:val="both"/>
        <w:rPr>
          <w:rFonts w:asciiTheme="minorHAnsi" w:hAnsiTheme="minorHAnsi"/>
          <w:sz w:val="22"/>
          <w:szCs w:val="22"/>
        </w:rPr>
      </w:pPr>
    </w:p>
    <w:p w14:paraId="6D4769D9" w14:textId="72FD2800" w:rsidR="003F1584" w:rsidRPr="002631CE" w:rsidRDefault="006B63A2" w:rsidP="00804626">
      <w:pPr>
        <w:jc w:val="both"/>
        <w:rPr>
          <w:rFonts w:asciiTheme="minorHAnsi" w:hAnsiTheme="minorHAnsi"/>
          <w:b/>
          <w:sz w:val="22"/>
          <w:szCs w:val="22"/>
        </w:rPr>
      </w:pPr>
      <w:r w:rsidRPr="002631CE">
        <w:rPr>
          <w:rFonts w:asciiTheme="minorHAnsi" w:hAnsiTheme="minorHAnsi"/>
          <w:b/>
          <w:sz w:val="22"/>
          <w:szCs w:val="22"/>
        </w:rPr>
        <w:t>Z</w:t>
      </w:r>
      <w:r w:rsidR="003F1584" w:rsidRPr="002631CE">
        <w:rPr>
          <w:rFonts w:asciiTheme="minorHAnsi" w:hAnsiTheme="minorHAnsi"/>
          <w:b/>
          <w:sz w:val="22"/>
          <w:szCs w:val="22"/>
        </w:rPr>
        <w:t xml:space="preserve"> </w:t>
      </w:r>
      <w:r w:rsidR="00804626" w:rsidRPr="002631CE">
        <w:rPr>
          <w:rFonts w:asciiTheme="minorHAnsi" w:hAnsiTheme="minorHAnsi"/>
          <w:b/>
          <w:sz w:val="22"/>
          <w:szCs w:val="22"/>
        </w:rPr>
        <w:t>oddajo</w:t>
      </w:r>
      <w:r w:rsidR="003F1584" w:rsidRPr="002631CE">
        <w:rPr>
          <w:rFonts w:asciiTheme="minorHAnsi" w:hAnsiTheme="minorHAnsi"/>
          <w:b/>
          <w:sz w:val="22"/>
          <w:szCs w:val="22"/>
        </w:rPr>
        <w:t xml:space="preserve"> ponudbe ponudnik potrdi, da v celoti sprejema naročnikove pogoje iz razpisne dokumentacije.</w:t>
      </w:r>
    </w:p>
    <w:p w14:paraId="67B48BCF" w14:textId="77777777" w:rsidR="00804626" w:rsidRPr="002631CE" w:rsidRDefault="00804626" w:rsidP="00804626">
      <w:pPr>
        <w:jc w:val="both"/>
        <w:rPr>
          <w:rFonts w:asciiTheme="minorHAnsi" w:hAnsiTheme="minorHAnsi"/>
          <w:b/>
          <w:sz w:val="22"/>
          <w:szCs w:val="22"/>
        </w:rPr>
      </w:pPr>
    </w:p>
    <w:p w14:paraId="146478B7" w14:textId="7186BA92" w:rsidR="00D1673E" w:rsidRPr="00603E0A" w:rsidRDefault="00D1673E" w:rsidP="00D30235">
      <w:pPr>
        <w:jc w:val="both"/>
        <w:rPr>
          <w:rFonts w:asciiTheme="minorHAnsi" w:hAnsiTheme="minorHAnsi" w:cstheme="minorHAnsi"/>
          <w:b/>
          <w:sz w:val="22"/>
          <w:szCs w:val="22"/>
        </w:rPr>
      </w:pPr>
      <w:r w:rsidRPr="002631CE">
        <w:rPr>
          <w:rFonts w:asciiTheme="minorHAnsi" w:hAnsiTheme="minorHAnsi" w:cstheme="minorHAnsi"/>
          <w:sz w:val="22"/>
          <w:szCs w:val="22"/>
        </w:rPr>
        <w:t xml:space="preserve">Ponudba velja do </w:t>
      </w:r>
      <w:r w:rsidR="002631CE" w:rsidRPr="002631CE">
        <w:rPr>
          <w:rFonts w:asciiTheme="minorHAnsi" w:hAnsiTheme="minorHAnsi" w:cstheme="minorHAnsi"/>
          <w:sz w:val="22"/>
          <w:szCs w:val="22"/>
        </w:rPr>
        <w:t>30</w:t>
      </w:r>
      <w:r w:rsidR="00D32B7C" w:rsidRPr="002631CE">
        <w:rPr>
          <w:rFonts w:asciiTheme="minorHAnsi" w:hAnsiTheme="minorHAnsi" w:cstheme="minorHAnsi"/>
          <w:bCs/>
          <w:sz w:val="22"/>
          <w:szCs w:val="22"/>
        </w:rPr>
        <w:t>. </w:t>
      </w:r>
      <w:r w:rsidR="002631CE" w:rsidRPr="002631CE">
        <w:rPr>
          <w:rFonts w:asciiTheme="minorHAnsi" w:hAnsiTheme="minorHAnsi" w:cstheme="minorHAnsi"/>
          <w:bCs/>
          <w:sz w:val="22"/>
          <w:szCs w:val="22"/>
        </w:rPr>
        <w:t>6</w:t>
      </w:r>
      <w:r w:rsidR="00D32B7C" w:rsidRPr="002631CE">
        <w:rPr>
          <w:rFonts w:asciiTheme="minorHAnsi" w:hAnsiTheme="minorHAnsi" w:cstheme="minorHAnsi"/>
          <w:bCs/>
          <w:sz w:val="22"/>
          <w:szCs w:val="22"/>
        </w:rPr>
        <w:t>. </w:t>
      </w:r>
      <w:r w:rsidR="002631CE" w:rsidRPr="002631CE">
        <w:rPr>
          <w:rFonts w:asciiTheme="minorHAnsi" w:hAnsiTheme="minorHAnsi" w:cstheme="minorHAnsi"/>
          <w:bCs/>
          <w:sz w:val="22"/>
          <w:szCs w:val="22"/>
        </w:rPr>
        <w:t>2023</w:t>
      </w:r>
      <w:r w:rsidRPr="002631CE">
        <w:rPr>
          <w:rFonts w:asciiTheme="minorHAnsi" w:hAnsiTheme="minorHAnsi" w:cstheme="minorHAnsi"/>
          <w:sz w:val="22"/>
          <w:szCs w:val="22"/>
        </w:rPr>
        <w:t>.</w:t>
      </w:r>
    </w:p>
    <w:p w14:paraId="6D77C943" w14:textId="77777777" w:rsidR="00D52B31" w:rsidRDefault="00D52B31" w:rsidP="00E03D73">
      <w:pPr>
        <w:jc w:val="both"/>
        <w:rPr>
          <w:rFonts w:asciiTheme="minorHAnsi" w:hAnsiTheme="minorHAnsi"/>
          <w:sz w:val="22"/>
          <w:szCs w:val="22"/>
        </w:rPr>
      </w:pPr>
    </w:p>
    <w:p w14:paraId="277105CE" w14:textId="77777777" w:rsidR="00482ACF" w:rsidRPr="00257AA9" w:rsidRDefault="00482ACF" w:rsidP="00482ACF">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sidR="00FD7034">
        <w:rPr>
          <w:rFonts w:asciiTheme="minorHAnsi" w:eastAsiaTheme="minorHAnsi" w:hAnsiTheme="minorHAnsi" w:cstheme="minorBidi"/>
          <w:sz w:val="22"/>
          <w:szCs w:val="22"/>
          <w:lang w:eastAsia="en-US"/>
        </w:rPr>
        <w:t xml:space="preserve"> </w:t>
      </w:r>
      <w:r w:rsidR="00FD7034" w:rsidRPr="00FD7034">
        <w:rPr>
          <w:rFonts w:asciiTheme="minorHAnsi" w:eastAsiaTheme="minorHAnsi" w:hAnsiTheme="minorHAnsi" w:cstheme="minorBidi"/>
          <w:i/>
          <w:sz w:val="22"/>
          <w:szCs w:val="22"/>
          <w:lang w:eastAsia="en-US"/>
        </w:rPr>
        <w:t>(</w:t>
      </w:r>
      <w:r w:rsidR="00FD7034" w:rsidRPr="00F873FC">
        <w:rPr>
          <w:rFonts w:asciiTheme="minorHAnsi" w:eastAsiaTheme="minorHAnsi" w:hAnsiTheme="minorHAnsi" w:cstheme="minorBidi"/>
          <w:i/>
          <w:sz w:val="22"/>
          <w:szCs w:val="22"/>
          <w:u w:val="single"/>
          <w:lang w:eastAsia="en-US"/>
        </w:rPr>
        <w:t>ustrezno označiti</w:t>
      </w:r>
      <w:r w:rsidR="00FD7034" w:rsidRPr="00FD7034">
        <w:rPr>
          <w:rFonts w:asciiTheme="minorHAnsi" w:eastAsiaTheme="minorHAnsi" w:hAnsiTheme="minorHAnsi" w:cstheme="minorBidi"/>
          <w:i/>
          <w:sz w:val="22"/>
          <w:szCs w:val="22"/>
          <w:lang w:eastAsia="en-US"/>
        </w:rPr>
        <w:t>)</w:t>
      </w:r>
      <w:r w:rsidRPr="00FD7034">
        <w:rPr>
          <w:rFonts w:asciiTheme="minorHAnsi" w:eastAsiaTheme="minorHAnsi" w:hAnsiTheme="minorHAnsi" w:cstheme="minorBidi"/>
          <w:i/>
          <w:sz w:val="22"/>
          <w:szCs w:val="22"/>
          <w:lang w:eastAsia="en-US"/>
        </w:rPr>
        <w:t>:</w:t>
      </w:r>
    </w:p>
    <w:p w14:paraId="35F86A0E" w14:textId="77777777" w:rsidR="00482ACF" w:rsidRPr="00257AA9" w:rsidRDefault="00482ACF" w:rsidP="00482ACF">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16097A19" w14:textId="77777777" w:rsidR="00482ACF" w:rsidRPr="00351FF0" w:rsidRDefault="00482ACF" w:rsidP="00351FF0">
      <w:pPr>
        <w:jc w:val="both"/>
        <w:rPr>
          <w:rFonts w:asciiTheme="minorHAnsi" w:eastAsia="Calibri" w:hAnsiTheme="minorHAnsi" w:cs="Times New Roman"/>
          <w:b/>
          <w:color w:val="000000" w:themeColor="text1"/>
          <w:sz w:val="22"/>
          <w:lang w:eastAsia="en-US"/>
        </w:rPr>
      </w:pPr>
    </w:p>
    <w:p w14:paraId="049DD0DA" w14:textId="77777777" w:rsidR="00C92F5A" w:rsidRPr="00351FF0" w:rsidRDefault="00C92F5A" w:rsidP="00C92F5A">
      <w:pPr>
        <w:spacing w:after="20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sidR="00F873FC">
        <w:rPr>
          <w:rFonts w:asciiTheme="minorHAnsi" w:eastAsiaTheme="minorHAnsi" w:hAnsiTheme="minorHAnsi" w:cstheme="minorBidi"/>
          <w:sz w:val="22"/>
          <w:szCs w:val="22"/>
          <w:lang w:eastAsia="en-US"/>
        </w:rPr>
        <w:t>7.</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sidR="00F873FC">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w:t>
      </w:r>
      <w:r w:rsidRPr="00351FF0">
        <w:rPr>
          <w:rFonts w:asciiTheme="minorHAnsi" w:eastAsiaTheme="minorHAnsi" w:hAnsiTheme="minorHAnsi" w:cstheme="minorBidi"/>
          <w:sz w:val="22"/>
          <w:szCs w:val="22"/>
          <w:lang w:eastAsia="en-US"/>
        </w:rPr>
        <w:t xml:space="preserve">upoštevanju količin in cen na enoto brez DDV, ki jih ponudi ponudnik, izračuna vrednost z upoštevanjem pravilne matematične operacije </w:t>
      </w:r>
      <w:r w:rsidRPr="00351FF0">
        <w:rPr>
          <w:rFonts w:asciiTheme="minorHAnsi" w:eastAsiaTheme="minorHAnsi" w:hAnsiTheme="minorHAnsi" w:cstheme="minorBidi"/>
          <w:i/>
          <w:sz w:val="22"/>
          <w:szCs w:val="22"/>
          <w:lang w:eastAsia="en-US"/>
        </w:rPr>
        <w:t>(</w:t>
      </w:r>
      <w:r w:rsidRPr="00351FF0">
        <w:rPr>
          <w:rFonts w:asciiTheme="minorHAnsi" w:eastAsiaTheme="minorHAnsi" w:hAnsiTheme="minorHAnsi" w:cstheme="minorBidi"/>
          <w:i/>
          <w:sz w:val="22"/>
          <w:szCs w:val="22"/>
          <w:u w:val="single"/>
          <w:lang w:eastAsia="en-US"/>
        </w:rPr>
        <w:t>ustrezno označiti</w:t>
      </w:r>
      <w:r w:rsidRPr="00351FF0">
        <w:rPr>
          <w:rFonts w:asciiTheme="minorHAnsi" w:eastAsiaTheme="minorHAnsi" w:hAnsiTheme="minorHAnsi" w:cstheme="minorBidi"/>
          <w:i/>
          <w:sz w:val="22"/>
          <w:szCs w:val="22"/>
          <w:lang w:eastAsia="en-US"/>
        </w:rPr>
        <w:t>)</w:t>
      </w:r>
      <w:r w:rsidRPr="00351FF0">
        <w:rPr>
          <w:rFonts w:asciiTheme="minorHAnsi" w:eastAsiaTheme="minorHAnsi" w:hAnsiTheme="minorHAnsi" w:cstheme="minorBidi"/>
          <w:sz w:val="22"/>
          <w:szCs w:val="22"/>
          <w:lang w:eastAsia="en-US"/>
        </w:rPr>
        <w:t>:</w:t>
      </w:r>
    </w:p>
    <w:p w14:paraId="4978CE0C" w14:textId="26B677A9" w:rsidR="009B626A" w:rsidRPr="00351FF0" w:rsidRDefault="00C92F5A" w:rsidP="00D30235">
      <w:pPr>
        <w:spacing w:after="200" w:line="276" w:lineRule="auto"/>
        <w:ind w:left="2490"/>
        <w:contextualSpacing/>
        <w:rPr>
          <w:rFonts w:asciiTheme="minorHAnsi" w:eastAsiaTheme="minorHAnsi" w:hAnsiTheme="minorHAnsi" w:cstheme="minorBidi"/>
          <w:sz w:val="22"/>
          <w:szCs w:val="22"/>
          <w:lang w:eastAsia="en-US"/>
        </w:rPr>
      </w:pPr>
      <w:r w:rsidRPr="00351FF0">
        <w:rPr>
          <w:rFonts w:asciiTheme="minorHAnsi" w:eastAsiaTheme="minorHAnsi" w:hAnsiTheme="minorHAnsi" w:cstheme="minorBidi"/>
          <w:sz w:val="22"/>
          <w:szCs w:val="22"/>
          <w:lang w:eastAsia="en-US"/>
        </w:rPr>
        <w:sym w:font="Wingdings" w:char="F0A8"/>
      </w:r>
      <w:r w:rsidRPr="00351FF0">
        <w:rPr>
          <w:rFonts w:asciiTheme="minorHAnsi" w:eastAsiaTheme="minorHAnsi" w:hAnsiTheme="minorHAnsi" w:cstheme="minorBidi"/>
          <w:sz w:val="22"/>
          <w:szCs w:val="22"/>
          <w:lang w:eastAsia="en-US"/>
        </w:rPr>
        <w:t xml:space="preserve"> DA</w:t>
      </w:r>
      <w:r w:rsidRPr="00351FF0">
        <w:rPr>
          <w:rFonts w:asciiTheme="minorHAnsi" w:eastAsiaTheme="minorHAnsi" w:hAnsiTheme="minorHAnsi" w:cstheme="minorBidi"/>
          <w:sz w:val="22"/>
          <w:szCs w:val="22"/>
          <w:lang w:eastAsia="en-US"/>
        </w:rPr>
        <w:tab/>
      </w:r>
      <w:r w:rsidRPr="00351FF0">
        <w:rPr>
          <w:rFonts w:asciiTheme="minorHAnsi" w:eastAsiaTheme="minorHAnsi" w:hAnsiTheme="minorHAnsi" w:cstheme="minorBidi"/>
          <w:sz w:val="22"/>
          <w:szCs w:val="22"/>
          <w:lang w:eastAsia="en-US"/>
        </w:rPr>
        <w:tab/>
      </w:r>
      <w:r w:rsidRPr="00351FF0">
        <w:rPr>
          <w:rFonts w:asciiTheme="minorHAnsi" w:eastAsiaTheme="minorHAnsi" w:hAnsiTheme="minorHAnsi" w:cstheme="minorBidi"/>
          <w:sz w:val="22"/>
          <w:szCs w:val="22"/>
          <w:lang w:eastAsia="en-US"/>
        </w:rPr>
        <w:tab/>
      </w:r>
      <w:r w:rsidRPr="00351FF0">
        <w:rPr>
          <w:rFonts w:asciiTheme="minorHAnsi" w:eastAsiaTheme="minorHAnsi" w:hAnsiTheme="minorHAnsi" w:cstheme="minorBidi"/>
          <w:sz w:val="22"/>
          <w:szCs w:val="22"/>
          <w:lang w:eastAsia="en-US"/>
        </w:rPr>
        <w:tab/>
      </w:r>
      <w:r w:rsidRPr="00351FF0">
        <w:rPr>
          <w:rFonts w:asciiTheme="minorHAnsi" w:eastAsiaTheme="minorHAnsi" w:hAnsiTheme="minorHAnsi" w:cstheme="minorBidi"/>
          <w:sz w:val="22"/>
          <w:szCs w:val="22"/>
          <w:lang w:eastAsia="en-US"/>
        </w:rPr>
        <w:sym w:font="Wingdings" w:char="F0A8"/>
      </w:r>
      <w:r w:rsidRPr="00351FF0">
        <w:rPr>
          <w:rFonts w:asciiTheme="minorHAnsi" w:eastAsiaTheme="minorHAnsi" w:hAnsiTheme="minorHAnsi" w:cstheme="minorBidi"/>
          <w:sz w:val="22"/>
          <w:szCs w:val="22"/>
          <w:lang w:eastAsia="en-US"/>
        </w:rPr>
        <w:t xml:space="preserve"> NE</w:t>
      </w:r>
      <w:r w:rsidRPr="00351FF0">
        <w:rPr>
          <w:rFonts w:asciiTheme="minorHAnsi" w:eastAsiaTheme="minorHAnsi" w:hAnsiTheme="minorHAnsi" w:cstheme="minorBidi"/>
          <w:sz w:val="22"/>
          <w:szCs w:val="22"/>
          <w:lang w:eastAsia="en-US"/>
        </w:rPr>
        <w:tab/>
      </w:r>
    </w:p>
    <w:p w14:paraId="3A858F02" w14:textId="68B4081C" w:rsidR="00246BBB" w:rsidRPr="00351FF0" w:rsidRDefault="00246BBB" w:rsidP="009B626A">
      <w:pPr>
        <w:jc w:val="both"/>
        <w:rPr>
          <w:rFonts w:asciiTheme="minorHAnsi" w:hAnsiTheme="minorHAnsi"/>
          <w:sz w:val="22"/>
          <w:szCs w:val="22"/>
        </w:rPr>
      </w:pPr>
    </w:p>
    <w:p w14:paraId="5DA817AD" w14:textId="3496562A" w:rsidR="00351FF0" w:rsidRPr="00351FF0" w:rsidRDefault="00351FF0" w:rsidP="009B626A">
      <w:pPr>
        <w:jc w:val="both"/>
        <w:rPr>
          <w:rFonts w:asciiTheme="minorHAnsi" w:hAnsiTheme="minorHAnsi"/>
          <w:sz w:val="22"/>
          <w:szCs w:val="22"/>
        </w:rPr>
      </w:pPr>
      <w:r w:rsidRPr="00351FF0">
        <w:rPr>
          <w:rFonts w:asciiTheme="minorHAnsi" w:hAnsiTheme="minorHAnsi"/>
          <w:sz w:val="22"/>
          <w:szCs w:val="22"/>
        </w:rPr>
        <w:t>Ponudnikov uporabnik portala e-JN z dejanjem oddaje ponudbe preko portala izkaže in izjavi voljo v imenu ponudnika oddati zavezujočo ponudbo (18. člen OZ). Z oddajo ponudbe je le-ta zavezujoča za čas, naveden v ponudbi, razen če jo uporabnik ponudnika umakne ali spremeni pred potekom roka za oddajo ponudb.</w:t>
      </w:r>
    </w:p>
    <w:p w14:paraId="221E9FF6" w14:textId="66B58D6A" w:rsidR="00351FF0" w:rsidRPr="00351FF0" w:rsidRDefault="003D514D" w:rsidP="009B626A">
      <w:pPr>
        <w:jc w:val="both"/>
        <w:rPr>
          <w:rFonts w:asciiTheme="minorHAnsi" w:hAnsiTheme="minorHAnsi"/>
          <w:sz w:val="22"/>
          <w:szCs w:val="22"/>
        </w:rPr>
      </w:pPr>
      <w:r>
        <w:rPr>
          <w:rFonts w:asciiTheme="minorHAnsi" w:hAnsiTheme="minorHAnsi"/>
          <w:sz w:val="22"/>
          <w:szCs w:val="22"/>
        </w:rPr>
        <w:t xml:space="preserve"> </w:t>
      </w:r>
    </w:p>
    <w:p w14:paraId="30CC01BD" w14:textId="77777777" w:rsidR="00246BBB" w:rsidRPr="00351FF0" w:rsidRDefault="00246BBB" w:rsidP="00246BBB">
      <w:pPr>
        <w:jc w:val="both"/>
        <w:rPr>
          <w:rFonts w:asciiTheme="minorHAnsi" w:hAnsiTheme="minorHAnsi"/>
          <w:sz w:val="22"/>
          <w:szCs w:val="22"/>
        </w:rPr>
      </w:pPr>
      <w:r w:rsidRPr="00351FF0">
        <w:rPr>
          <w:rFonts w:asciiTheme="minorHAnsi" w:hAnsiTheme="minorHAnsi"/>
          <w:sz w:val="22"/>
          <w:szCs w:val="22"/>
        </w:rPr>
        <w:t xml:space="preserve">V </w:t>
      </w:r>
      <w:bookmarkStart w:id="1" w:name="Besedilo29"/>
      <w:r w:rsidRPr="00351FF0">
        <w:rPr>
          <w:rFonts w:asciiTheme="minorHAnsi" w:hAnsiTheme="minorHAnsi"/>
          <w:sz w:val="22"/>
          <w:szCs w:val="22"/>
        </w:rPr>
        <w:fldChar w:fldCharType="begin">
          <w:ffData>
            <w:name w:val="Besedilo29"/>
            <w:enabled/>
            <w:calcOnExit w:val="0"/>
            <w:textInput/>
          </w:ffData>
        </w:fldChar>
      </w:r>
      <w:r w:rsidRPr="00351FF0">
        <w:rPr>
          <w:rFonts w:asciiTheme="minorHAnsi" w:hAnsiTheme="minorHAnsi"/>
          <w:sz w:val="22"/>
          <w:szCs w:val="22"/>
        </w:rPr>
        <w:instrText xml:space="preserve"> FORMTEXT </w:instrText>
      </w:r>
      <w:r w:rsidRPr="00351FF0">
        <w:rPr>
          <w:rFonts w:asciiTheme="minorHAnsi" w:hAnsiTheme="minorHAnsi"/>
          <w:sz w:val="22"/>
          <w:szCs w:val="22"/>
        </w:rPr>
      </w:r>
      <w:r w:rsidRPr="00351FF0">
        <w:rPr>
          <w:rFonts w:asciiTheme="minorHAnsi" w:hAnsiTheme="minorHAnsi"/>
          <w:sz w:val="22"/>
          <w:szCs w:val="22"/>
        </w:rPr>
        <w:fldChar w:fldCharType="separate"/>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sz w:val="22"/>
          <w:szCs w:val="22"/>
        </w:rPr>
        <w:fldChar w:fldCharType="end"/>
      </w:r>
      <w:bookmarkEnd w:id="1"/>
      <w:r w:rsidRPr="00351FF0">
        <w:rPr>
          <w:rFonts w:asciiTheme="minorHAnsi" w:hAnsiTheme="minorHAnsi"/>
          <w:sz w:val="22"/>
          <w:szCs w:val="22"/>
        </w:rPr>
        <w:t xml:space="preserve">, dne </w:t>
      </w:r>
      <w:bookmarkStart w:id="2" w:name="Besedilo30"/>
      <w:r w:rsidRPr="00351FF0">
        <w:rPr>
          <w:rFonts w:asciiTheme="minorHAnsi" w:hAnsiTheme="minorHAnsi"/>
          <w:sz w:val="22"/>
          <w:szCs w:val="22"/>
        </w:rPr>
        <w:fldChar w:fldCharType="begin">
          <w:ffData>
            <w:name w:val="Besedilo30"/>
            <w:enabled/>
            <w:calcOnExit w:val="0"/>
            <w:textInput/>
          </w:ffData>
        </w:fldChar>
      </w:r>
      <w:r w:rsidRPr="00351FF0">
        <w:rPr>
          <w:rFonts w:asciiTheme="minorHAnsi" w:hAnsiTheme="minorHAnsi"/>
          <w:sz w:val="22"/>
          <w:szCs w:val="22"/>
        </w:rPr>
        <w:instrText xml:space="preserve"> FORMTEXT </w:instrText>
      </w:r>
      <w:r w:rsidRPr="00351FF0">
        <w:rPr>
          <w:rFonts w:asciiTheme="minorHAnsi" w:hAnsiTheme="minorHAnsi"/>
          <w:sz w:val="22"/>
          <w:szCs w:val="22"/>
        </w:rPr>
      </w:r>
      <w:r w:rsidRPr="00351FF0">
        <w:rPr>
          <w:rFonts w:asciiTheme="minorHAnsi" w:hAnsiTheme="minorHAnsi"/>
          <w:sz w:val="22"/>
          <w:szCs w:val="22"/>
        </w:rPr>
        <w:fldChar w:fldCharType="separate"/>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noProof/>
          <w:sz w:val="22"/>
          <w:szCs w:val="22"/>
        </w:rPr>
        <w:t> </w:t>
      </w:r>
      <w:r w:rsidRPr="00351FF0">
        <w:rPr>
          <w:rFonts w:asciiTheme="minorHAnsi" w:hAnsiTheme="minorHAnsi"/>
          <w:sz w:val="22"/>
          <w:szCs w:val="22"/>
        </w:rPr>
        <w:fldChar w:fldCharType="end"/>
      </w:r>
      <w:bookmarkEnd w:id="2"/>
    </w:p>
    <w:p w14:paraId="1D6B8A7A" w14:textId="77777777" w:rsidR="00246BBB" w:rsidRPr="00351FF0" w:rsidRDefault="00246BBB" w:rsidP="00246BBB">
      <w:pPr>
        <w:rPr>
          <w:rFonts w:asciiTheme="minorHAnsi" w:hAnsiTheme="minorHAnsi"/>
          <w:sz w:val="22"/>
          <w:szCs w:val="22"/>
        </w:rPr>
      </w:pP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r>
      <w:r w:rsidRPr="00351FF0">
        <w:rPr>
          <w:rFonts w:asciiTheme="minorHAnsi" w:hAnsiTheme="minorHAnsi"/>
          <w:sz w:val="22"/>
          <w:szCs w:val="22"/>
        </w:rPr>
        <w:tab/>
        <w:t xml:space="preserve">   </w:t>
      </w:r>
      <w:r w:rsidRPr="00351FF0">
        <w:rPr>
          <w:rFonts w:asciiTheme="minorHAnsi" w:hAnsiTheme="minorHAnsi"/>
          <w:sz w:val="17"/>
          <w:szCs w:val="17"/>
        </w:rPr>
        <w:t>(žig)</w:t>
      </w:r>
      <w:r w:rsidRPr="00351FF0">
        <w:rPr>
          <w:rFonts w:asciiTheme="minorHAnsi" w:hAnsiTheme="minorHAnsi"/>
          <w:sz w:val="22"/>
          <w:szCs w:val="22"/>
        </w:rPr>
        <w:tab/>
        <w:t>---------------------------------</w:t>
      </w:r>
    </w:p>
    <w:p w14:paraId="41AC237E" w14:textId="77777777" w:rsidR="00246BBB" w:rsidRPr="00351FF0" w:rsidRDefault="00246BBB" w:rsidP="00246BBB">
      <w:pPr>
        <w:rPr>
          <w:rFonts w:asciiTheme="minorHAnsi" w:hAnsiTheme="minorHAnsi"/>
          <w:sz w:val="22"/>
          <w:szCs w:val="22"/>
        </w:rPr>
      </w:pPr>
      <w:r w:rsidRPr="00351FF0">
        <w:rPr>
          <w:rFonts w:asciiTheme="minorHAnsi" w:hAnsiTheme="minorHAnsi"/>
          <w:sz w:val="22"/>
          <w:szCs w:val="22"/>
        </w:rPr>
        <w:t xml:space="preserve">                                                                                          </w:t>
      </w:r>
      <w:r w:rsidRPr="00351FF0">
        <w:rPr>
          <w:rFonts w:asciiTheme="minorHAnsi" w:hAnsiTheme="minorHAnsi"/>
          <w:sz w:val="22"/>
          <w:szCs w:val="22"/>
        </w:rPr>
        <w:tab/>
        <w:t xml:space="preserve">          podpis zastopnika ponudnika</w:t>
      </w:r>
    </w:p>
    <w:p w14:paraId="03DA62F5" w14:textId="77777777" w:rsidR="00246BBB" w:rsidRPr="00351FF0" w:rsidRDefault="00246BBB" w:rsidP="00246BBB">
      <w:pPr>
        <w:jc w:val="both"/>
        <w:rPr>
          <w:rFonts w:asciiTheme="minorHAnsi" w:hAnsiTheme="minorHAnsi"/>
          <w:sz w:val="22"/>
          <w:szCs w:val="22"/>
        </w:rPr>
      </w:pPr>
    </w:p>
    <w:p w14:paraId="6C12FDBC" w14:textId="77777777" w:rsidR="00246BBB" w:rsidRDefault="00246BBB" w:rsidP="009B626A">
      <w:pPr>
        <w:jc w:val="both"/>
        <w:rPr>
          <w:sz w:val="22"/>
          <w:szCs w:val="22"/>
        </w:rPr>
      </w:pPr>
    </w:p>
    <w:sectPr w:rsidR="00246BBB" w:rsidSect="00D13E7C">
      <w:headerReference w:type="default" r:id="rId11"/>
      <w:footerReference w:type="default" r:id="rId12"/>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668E5A60"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7E2DF40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43F7CAF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14:paraId="143273DF" w14:textId="77777777" w:rsidR="00482ACF" w:rsidRPr="00615A1D" w:rsidRDefault="00482ACF" w:rsidP="00482ACF">
      <w:pPr>
        <w:pStyle w:val="Sprotnaopomba-besedilo"/>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415C6"/>
    <w:rsid w:val="000902C6"/>
    <w:rsid w:val="000975DD"/>
    <w:rsid w:val="000A387B"/>
    <w:rsid w:val="000C3F51"/>
    <w:rsid w:val="000D3B71"/>
    <w:rsid w:val="000F7BF3"/>
    <w:rsid w:val="00172DB6"/>
    <w:rsid w:val="00184BAF"/>
    <w:rsid w:val="00186AF3"/>
    <w:rsid w:val="001A7601"/>
    <w:rsid w:val="001B359D"/>
    <w:rsid w:val="001C3401"/>
    <w:rsid w:val="00203FE1"/>
    <w:rsid w:val="002057A9"/>
    <w:rsid w:val="00211228"/>
    <w:rsid w:val="00223F93"/>
    <w:rsid w:val="00224CD2"/>
    <w:rsid w:val="00230EE5"/>
    <w:rsid w:val="00246BBB"/>
    <w:rsid w:val="00261E1B"/>
    <w:rsid w:val="002631CE"/>
    <w:rsid w:val="00263F95"/>
    <w:rsid w:val="002B4EA3"/>
    <w:rsid w:val="002F2430"/>
    <w:rsid w:val="00351FF0"/>
    <w:rsid w:val="00360757"/>
    <w:rsid w:val="00375976"/>
    <w:rsid w:val="00386A6E"/>
    <w:rsid w:val="003D514D"/>
    <w:rsid w:val="003F1584"/>
    <w:rsid w:val="004337C4"/>
    <w:rsid w:val="00482ACF"/>
    <w:rsid w:val="004857EF"/>
    <w:rsid w:val="004C7CCE"/>
    <w:rsid w:val="004F416E"/>
    <w:rsid w:val="004F72F7"/>
    <w:rsid w:val="00536F05"/>
    <w:rsid w:val="00541CA8"/>
    <w:rsid w:val="00577E63"/>
    <w:rsid w:val="005A14D0"/>
    <w:rsid w:val="005B5E76"/>
    <w:rsid w:val="005D06D7"/>
    <w:rsid w:val="005E7F61"/>
    <w:rsid w:val="00610CAF"/>
    <w:rsid w:val="0061436A"/>
    <w:rsid w:val="00615A1D"/>
    <w:rsid w:val="00646226"/>
    <w:rsid w:val="0066081C"/>
    <w:rsid w:val="00662063"/>
    <w:rsid w:val="006B63A2"/>
    <w:rsid w:val="006B778A"/>
    <w:rsid w:val="006C4366"/>
    <w:rsid w:val="006C5CE6"/>
    <w:rsid w:val="006D43E2"/>
    <w:rsid w:val="006E17BE"/>
    <w:rsid w:val="006F54D4"/>
    <w:rsid w:val="006F6EC4"/>
    <w:rsid w:val="00702FAD"/>
    <w:rsid w:val="0071541D"/>
    <w:rsid w:val="00745BA8"/>
    <w:rsid w:val="0077100C"/>
    <w:rsid w:val="00775741"/>
    <w:rsid w:val="0078430B"/>
    <w:rsid w:val="007A57BF"/>
    <w:rsid w:val="007B7D63"/>
    <w:rsid w:val="007C1DE3"/>
    <w:rsid w:val="007C6204"/>
    <w:rsid w:val="007D46D2"/>
    <w:rsid w:val="007E5D93"/>
    <w:rsid w:val="00804626"/>
    <w:rsid w:val="008104CE"/>
    <w:rsid w:val="008322D1"/>
    <w:rsid w:val="00833BE7"/>
    <w:rsid w:val="00834793"/>
    <w:rsid w:val="008466E6"/>
    <w:rsid w:val="00855041"/>
    <w:rsid w:val="008631E9"/>
    <w:rsid w:val="008C22B4"/>
    <w:rsid w:val="008C459D"/>
    <w:rsid w:val="008D1A5B"/>
    <w:rsid w:val="008E613A"/>
    <w:rsid w:val="00903C01"/>
    <w:rsid w:val="00911EFD"/>
    <w:rsid w:val="0091532A"/>
    <w:rsid w:val="009345DF"/>
    <w:rsid w:val="009350DE"/>
    <w:rsid w:val="009425CB"/>
    <w:rsid w:val="00994516"/>
    <w:rsid w:val="00996108"/>
    <w:rsid w:val="009B626A"/>
    <w:rsid w:val="009C1423"/>
    <w:rsid w:val="009E17C8"/>
    <w:rsid w:val="009E3F98"/>
    <w:rsid w:val="009E4BB9"/>
    <w:rsid w:val="009E664D"/>
    <w:rsid w:val="00A318BC"/>
    <w:rsid w:val="00A3363B"/>
    <w:rsid w:val="00AB7D3E"/>
    <w:rsid w:val="00AC0D8F"/>
    <w:rsid w:val="00B4570C"/>
    <w:rsid w:val="00BD19A4"/>
    <w:rsid w:val="00BD4000"/>
    <w:rsid w:val="00BF2AC4"/>
    <w:rsid w:val="00C226C5"/>
    <w:rsid w:val="00C23583"/>
    <w:rsid w:val="00C30771"/>
    <w:rsid w:val="00C92F5A"/>
    <w:rsid w:val="00CA31F3"/>
    <w:rsid w:val="00CA6C8E"/>
    <w:rsid w:val="00CB751D"/>
    <w:rsid w:val="00CC6B85"/>
    <w:rsid w:val="00CD6F60"/>
    <w:rsid w:val="00CF078B"/>
    <w:rsid w:val="00CF5E9A"/>
    <w:rsid w:val="00D112A6"/>
    <w:rsid w:val="00D13E7C"/>
    <w:rsid w:val="00D1673E"/>
    <w:rsid w:val="00D26211"/>
    <w:rsid w:val="00D30235"/>
    <w:rsid w:val="00D30539"/>
    <w:rsid w:val="00D30B87"/>
    <w:rsid w:val="00D32B7C"/>
    <w:rsid w:val="00D360FA"/>
    <w:rsid w:val="00D52B31"/>
    <w:rsid w:val="00D54D6A"/>
    <w:rsid w:val="00D55B35"/>
    <w:rsid w:val="00D65D79"/>
    <w:rsid w:val="00D86621"/>
    <w:rsid w:val="00DC1E3A"/>
    <w:rsid w:val="00DC6CF4"/>
    <w:rsid w:val="00DD2A43"/>
    <w:rsid w:val="00E03D73"/>
    <w:rsid w:val="00E05E03"/>
    <w:rsid w:val="00E276A4"/>
    <w:rsid w:val="00E73AA8"/>
    <w:rsid w:val="00ED0A6A"/>
    <w:rsid w:val="00ED2F82"/>
    <w:rsid w:val="00F04307"/>
    <w:rsid w:val="00F473A2"/>
    <w:rsid w:val="00F73E7D"/>
    <w:rsid w:val="00F80873"/>
    <w:rsid w:val="00F80E1F"/>
    <w:rsid w:val="00F82586"/>
    <w:rsid w:val="00F83F7F"/>
    <w:rsid w:val="00F873FC"/>
    <w:rsid w:val="00FA381F"/>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437</Words>
  <Characters>2497</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4</cp:revision>
  <cp:lastPrinted>2022-03-10T08:51:00Z</cp:lastPrinted>
  <dcterms:created xsi:type="dcterms:W3CDTF">2022-11-23T12:43:00Z</dcterms:created>
  <dcterms:modified xsi:type="dcterms:W3CDTF">2022-12-08T10:29:00Z</dcterms:modified>
</cp:coreProperties>
</file>